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8D" w:rsidRPr="00FB0E8D" w:rsidRDefault="00FB0E8D" w:rsidP="00FB0E8D">
      <w:pPr>
        <w:shd w:val="clear" w:color="auto" w:fill="FFFFFF"/>
        <w:spacing w:after="300" w:line="330" w:lineRule="atLeast"/>
        <w:jc w:val="center"/>
        <w:textAlignment w:val="center"/>
        <w:outlineLvl w:val="0"/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</w:pPr>
      <w:r w:rsidRPr="00FB0E8D"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  <w:t>1. ОСНОВНЫЕ ПОНЯТИЯ</w:t>
      </w:r>
    </w:p>
    <w:p w:rsidR="00FB0E8D" w:rsidRPr="00FB0E8D" w:rsidRDefault="00FB0E8D" w:rsidP="00FB0E8D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E8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Сайт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</w:t>
      </w:r>
      <w:hyperlink r:id="rId4" w:history="1">
        <w:r w:rsidRPr="00FB0E8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www.укажите домен сайта</w:t>
        </w:r>
      </w:hyperlink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B0E8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Администрация Сайта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–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ИП Юмагужин Р.В.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B0E8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Пользователь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– физическое или юридическое лицо, разместившее свою персональную информацию посредством Формы обратной связи на сайте с последующей целью передачи </w:t>
      </w:r>
      <w:proofErr w:type="gramStart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данных  Администрации</w:t>
      </w:r>
      <w:proofErr w:type="gramEnd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Сайта.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B0E8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Форма обратной связи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специальная форма, где Пользователь размещает свою персональную информацию с целью передачи данных  Администрации Сайта.</w:t>
      </w:r>
    </w:p>
    <w:p w:rsidR="00FB0E8D" w:rsidRPr="00FB0E8D" w:rsidRDefault="00FB0E8D" w:rsidP="00FB0E8D">
      <w:pPr>
        <w:shd w:val="clear" w:color="auto" w:fill="FFFFFF"/>
        <w:spacing w:after="300" w:line="330" w:lineRule="atLeast"/>
        <w:jc w:val="center"/>
        <w:textAlignment w:val="center"/>
        <w:outlineLvl w:val="0"/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</w:pPr>
      <w:bookmarkStart w:id="0" w:name="5"/>
      <w:bookmarkEnd w:id="0"/>
      <w:r w:rsidRPr="00FB0E8D"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  <w:t>2. ОБЩИЕ ПОЛОЖЕНИЯ</w:t>
      </w:r>
    </w:p>
    <w:p w:rsidR="00FB0E8D" w:rsidRPr="00FB0E8D" w:rsidRDefault="00FB0E8D" w:rsidP="00FB0E8D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 Настоящая Политика конфиденциальности является официальным типовым документом Администрации Сайта и определяет порядок обработки и защиты информации о физических и юридических лицах, использующих Форму обратной связи на Сайте.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2.2. Целью настоящей Политики конфиденциальности является обеспечение надлежащей защиты информации о Пользователе, в </w:t>
      </w:r>
      <w:proofErr w:type="spellStart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т.ч</w:t>
      </w:r>
      <w:proofErr w:type="spellEnd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его персональных данных от несанкционированного доступа и разглашения.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2.3. Отношения, связанные со сбором, хранением, распространением и защитой информации о пользователях регулируются настоящей Политикой конфиденциальности и действующим законодательством Российской Федерации.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2.4. Действующая редакция Политики конфиденциальности, является публичным документом, разработана Администрацией Сайта и доступна любому Пользователю сети Интернет при переходе по гипертекстовой ссылке «Политика конфиденциальности».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2.5. Администрация Сайта вправе вносить изменения в настоящую Политику конфиденциальности.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2.6. При внесении изменений в Политику конфиденциальности, Администрация Сайта уведомляет об этом Пользователя путём размещения новой редакции Политики конфиденциальности на Сайте </w:t>
      </w:r>
      <w:hyperlink r:id="rId5" w:history="1">
        <w:r w:rsidRPr="00FB0E8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www.укажите домен сайта</w:t>
        </w:r>
      </w:hyperlink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2.7. При размещении новой редакции Политики конфиденциальности на Сайте, предыдущая редакция хранятся в архиве документации Администрации Сайта.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2.8. Используя Форму обратной связи, Пользователь выражает свое согласие с условиями настоящей Политики конфиденциальности.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2.9. Администрация Сайта не проверяет достоверность получаемой (собираемой) информации о Пользователе.</w:t>
      </w:r>
    </w:p>
    <w:p w:rsidR="00FB0E8D" w:rsidRPr="00FB0E8D" w:rsidRDefault="00FB0E8D" w:rsidP="00FB0E8D">
      <w:pPr>
        <w:shd w:val="clear" w:color="auto" w:fill="FFFFFF"/>
        <w:spacing w:after="300" w:line="330" w:lineRule="atLeast"/>
        <w:jc w:val="center"/>
        <w:textAlignment w:val="center"/>
        <w:outlineLvl w:val="0"/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</w:pPr>
      <w:bookmarkStart w:id="1" w:name="6"/>
      <w:bookmarkEnd w:id="1"/>
      <w:r w:rsidRPr="00FB0E8D"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  <w:t>3. УСЛОВИЯ И ЦЕЛИ СБОРА И ОБРАБОТКИ ПЕРСОНАЛЬНЫХ ДАННЫХ ПОЛЬЗОВАТЕЛЕЙ</w:t>
      </w:r>
    </w:p>
    <w:p w:rsidR="00FB0E8D" w:rsidRPr="00FB0E8D" w:rsidRDefault="00FB0E8D" w:rsidP="00FB0E8D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Персональные данные Пользователя такие как: имя, фамилия, отчество, e-</w:t>
      </w:r>
      <w:proofErr w:type="spellStart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mail</w:t>
      </w:r>
      <w:proofErr w:type="spellEnd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телефон, </w:t>
      </w:r>
      <w:proofErr w:type="spellStart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skype</w:t>
      </w:r>
      <w:proofErr w:type="spellEnd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др., передаются Пользователем  Администрации Сайта с согласия Пользователя.  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3.2. Передача персональных данных Пользователем Администрации Сайта, через Форму обратной связи  означает согласие Пользователя на передачу его персональных данных.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3.3. Администрация Сайта осуществляет обработку информации о Пользователе, в </w:t>
      </w:r>
      <w:proofErr w:type="spellStart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т.ч</w:t>
      </w:r>
      <w:proofErr w:type="spellEnd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его персональных данных, таких как: имя, фамилия, отчество, e-</w:t>
      </w:r>
      <w:proofErr w:type="spellStart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mail</w:t>
      </w:r>
      <w:proofErr w:type="spellEnd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телефон, </w:t>
      </w:r>
      <w:proofErr w:type="spellStart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skype</w:t>
      </w:r>
      <w:proofErr w:type="spellEnd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др., а также дополнительной информации о Пользователе, предоставляемой им по своему желанию: организация, город, должность и др. в целях выполнения обязательств перед Пользователем Сайта.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3.4. Обработка персональных данных осуществляется на основе принципов: 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а) законности целей и способов обработки персональных данных и добросовестности; 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б) соответствия целей обработки персональных данных целям, заранее определенным и заявленным при сборе персональных данных; 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в) соответствия объёма и характера обрабатываемых персональных данных способам обработки персональных данных и целям обработки персональных данных; 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г) недопустимости объединения созданных для несовместимых между собой целей баз данных, содержащих персональные данные.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3.5. Администрация Сайта осуществляет обработку персональных данных Пользователя с его согласия в целях оказания услуг/продажи товаров, предлагаемых на Сайте.</w:t>
      </w:r>
    </w:p>
    <w:p w:rsidR="00FB0E8D" w:rsidRPr="00FB0E8D" w:rsidRDefault="00FB0E8D" w:rsidP="00FB0E8D">
      <w:pPr>
        <w:shd w:val="clear" w:color="auto" w:fill="FFFFFF"/>
        <w:spacing w:after="300" w:line="330" w:lineRule="atLeast"/>
        <w:jc w:val="center"/>
        <w:textAlignment w:val="center"/>
        <w:outlineLvl w:val="0"/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</w:pPr>
      <w:bookmarkStart w:id="2" w:name="7"/>
      <w:bookmarkEnd w:id="2"/>
      <w:r w:rsidRPr="00FB0E8D"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  <w:t>4. ХРАНЕНИЕ И ИСПОЛЬЗОВАНИЕ ПЕРСОНАЛЬНЫХ ДАННЫХ</w:t>
      </w:r>
    </w:p>
    <w:p w:rsidR="00FB0E8D" w:rsidRPr="00FB0E8D" w:rsidRDefault="00FB0E8D" w:rsidP="00FB0E8D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Персональные данные Пользователя хранятся исключительно на электронных носителях и используются строго по назначению, оговоренному в п.3 настоящей Политики конфиденциальности.</w:t>
      </w:r>
    </w:p>
    <w:p w:rsidR="00FB0E8D" w:rsidRPr="00FB0E8D" w:rsidRDefault="00FB0E8D" w:rsidP="00FB0E8D">
      <w:pPr>
        <w:shd w:val="clear" w:color="auto" w:fill="FFFFFF"/>
        <w:spacing w:after="300" w:line="330" w:lineRule="atLeast"/>
        <w:jc w:val="center"/>
        <w:textAlignment w:val="center"/>
        <w:outlineLvl w:val="0"/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</w:pPr>
      <w:bookmarkStart w:id="3" w:name="8"/>
      <w:bookmarkEnd w:id="3"/>
      <w:r w:rsidRPr="00FB0E8D"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  <w:t>5. ПЕРЕДАЧА ПЕРСОНАЛЬНЫХ ДАННЫХ</w:t>
      </w:r>
    </w:p>
    <w:p w:rsidR="00FB0E8D" w:rsidRPr="00FB0E8D" w:rsidRDefault="00FB0E8D" w:rsidP="00FB0E8D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5.1. Персональные данные Пользователя не передаются каким-либо третьим лицам, за исключением случаев, прямо предусмотренных настоящей Политикой конфиденциальности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bookmarkStart w:id="4" w:name="_GoBack"/>
      <w:bookmarkEnd w:id="4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5.2. Предоставление персональных данных Пользователя по запросу государственных органов, органов местного самоуправления осуществляется в порядке, предусмотренном законодательством Российской Федерации.</w:t>
      </w:r>
    </w:p>
    <w:p w:rsidR="00FB0E8D" w:rsidRPr="00FB0E8D" w:rsidRDefault="00FB0E8D" w:rsidP="00FB0E8D">
      <w:pPr>
        <w:shd w:val="clear" w:color="auto" w:fill="FFFFFF"/>
        <w:spacing w:after="300" w:line="330" w:lineRule="atLeast"/>
        <w:jc w:val="center"/>
        <w:textAlignment w:val="center"/>
        <w:outlineLvl w:val="0"/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</w:pPr>
      <w:bookmarkStart w:id="5" w:name="9"/>
      <w:bookmarkEnd w:id="5"/>
      <w:r w:rsidRPr="00FB0E8D"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  <w:t>6. СРОКИ ХРАНЕНИЯ И УНИЧТОЖЕНИЕ ПЕРСОНАЛЬНЫХ ДАННЫХ</w:t>
      </w:r>
    </w:p>
    <w:p w:rsidR="00FB0E8D" w:rsidRPr="00FB0E8D" w:rsidRDefault="00FB0E8D" w:rsidP="00FB0E8D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6.1. Персональные данные Пользователя хранятся на электронном носителе сайта бессрочно.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6.2. Персональные данные Пользователя уничтожаются при желании самого пользователя на основании его обращения, либо по инициативе Администратора сайта без объяснения причин путём удаления Администрацией Сайта информации, размещённой Пользователем.</w:t>
      </w:r>
    </w:p>
    <w:p w:rsidR="00FB0E8D" w:rsidRPr="00FB0E8D" w:rsidRDefault="00FB0E8D" w:rsidP="00FB0E8D">
      <w:pPr>
        <w:shd w:val="clear" w:color="auto" w:fill="FFFFFF"/>
        <w:spacing w:after="300" w:line="330" w:lineRule="atLeast"/>
        <w:jc w:val="center"/>
        <w:textAlignment w:val="center"/>
        <w:outlineLvl w:val="0"/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</w:pPr>
      <w:bookmarkStart w:id="6" w:name="10"/>
      <w:bookmarkEnd w:id="6"/>
      <w:r w:rsidRPr="00FB0E8D"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  <w:t>7. ПРАВА И ОБЯЗАННОСТИ ПОЛЬЗОВАТЕЛЕЙ</w:t>
      </w:r>
    </w:p>
    <w:p w:rsidR="00FB0E8D" w:rsidRPr="00FB0E8D" w:rsidRDefault="00FB0E8D" w:rsidP="00FB0E8D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Пользователи вправе на основании запроса получать от Администрации Сайта информацию, касающуюся обработки его персональных данных.</w:t>
      </w:r>
    </w:p>
    <w:p w:rsidR="00FB0E8D" w:rsidRPr="00FB0E8D" w:rsidRDefault="00FB0E8D" w:rsidP="00FB0E8D">
      <w:pPr>
        <w:shd w:val="clear" w:color="auto" w:fill="FFFFFF"/>
        <w:spacing w:after="300" w:line="330" w:lineRule="atLeast"/>
        <w:jc w:val="center"/>
        <w:textAlignment w:val="center"/>
        <w:outlineLvl w:val="0"/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</w:pPr>
      <w:bookmarkStart w:id="7" w:name="11"/>
      <w:bookmarkEnd w:id="7"/>
      <w:r w:rsidRPr="00FB0E8D"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  <w:t>8. МЕРЫ ПО ЗАЩИТЕ ИНФОРМАЦИИ О ПОЛЬЗОВАТЕЛЯХ</w:t>
      </w:r>
    </w:p>
    <w:p w:rsidR="00FB0E8D" w:rsidRPr="00FB0E8D" w:rsidRDefault="00FB0E8D" w:rsidP="00FB0E8D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Администратор Сайта принимает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</w:t>
      </w:r>
    </w:p>
    <w:p w:rsidR="00FB0E8D" w:rsidRPr="00FB0E8D" w:rsidRDefault="00FB0E8D" w:rsidP="00FB0E8D">
      <w:pPr>
        <w:shd w:val="clear" w:color="auto" w:fill="FFFFFF"/>
        <w:spacing w:after="300" w:line="330" w:lineRule="atLeast"/>
        <w:jc w:val="center"/>
        <w:textAlignment w:val="center"/>
        <w:outlineLvl w:val="0"/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</w:pPr>
      <w:bookmarkStart w:id="8" w:name="12"/>
      <w:bookmarkEnd w:id="8"/>
      <w:r w:rsidRPr="00FB0E8D"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  <w:t>9. ОБРАЩЕНИЯ ПОЛЬЗОВАТЕЛЕЙ</w:t>
      </w:r>
    </w:p>
    <w:p w:rsidR="00FB0E8D" w:rsidRPr="00FB0E8D" w:rsidRDefault="00FB0E8D" w:rsidP="00FB0E8D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9.1. Пользователь вправе направлять Администрации Сайта свои запросы, в </w:t>
      </w:r>
      <w:proofErr w:type="spellStart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т.ч</w:t>
      </w:r>
      <w:proofErr w:type="spellEnd"/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относительно использования/удаления его персональных данных, предусмотренные п.3 настоящей Политики конфиденциальности в письменной форме по адресу, указанному в п.1.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9.2. Запрос, направляемый Пользователем, должен содержать следующую информацию: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B0E8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физического лица: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 номер основного документа, удостоверяющего личность Пользователя или его представителя;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 сведения о дате выдачи указанного документа и выдавшем его органе;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 дату регистрации через Форму обратной связи;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 текст запроса в свободной форме;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 подпись Пользователя или его представителя.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B0E8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юридического лица: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 запрос в свободной форме на фирменном бланке;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 дата регистрации через Форму обратной связи;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 запрос должен быть подписан уполномоченным лицом с приложением документов, подтверждающих полномочия лица.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9.3. Администрация Сайта обязуется рассмотреть и направить ответ на поступивший запрос Пользователя в течение 30 дней с момента поступления обращения.</w:t>
      </w:r>
      <w:r w:rsidRPr="00FB0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9.4. Вся корреспонденция, полученная Администрацией от Пользователя (обращения в письменной/электронной форме) относится к информации ограниченного доступа и без письменного согласия Пользователя разглашению не подлежит. Персональные данные и иная информация о Пользователе, направившем запрос, не могут быть без специального согласия Пользователя использованы иначе, как для ответа по теме полученного запроса или в случаях, прямо предусмотренных законодательством.</w:t>
      </w:r>
    </w:p>
    <w:p w:rsidR="00613529" w:rsidRDefault="00613529"/>
    <w:sectPr w:rsidR="0061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D9"/>
    <w:rsid w:val="001420D9"/>
    <w:rsid w:val="00613529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8871F-B3A3-4612-B43E-CD4B7189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B0E8D"/>
  </w:style>
  <w:style w:type="character" w:styleId="a3">
    <w:name w:val="Hyperlink"/>
    <w:basedOn w:val="a0"/>
    <w:uiPriority w:val="99"/>
    <w:semiHidden/>
    <w:unhideWhenUsed/>
    <w:rsid w:val="00FB0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7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60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57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4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57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0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35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55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4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682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34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1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269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7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enagordeeva.com/%D1%83%D0%BA%D0%B0%D0%B6%D0%B8%D1%82%D0%B5" TargetMode="External"/><Relationship Id="rId4" Type="http://schemas.openxmlformats.org/officeDocument/2006/relationships/hyperlink" Target="http://elenagordeeva.com/%D1%83%D0%BA%D0%B0%D0%B6%D0%B8%D1%82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990</Words>
  <Characters>5648</Characters>
  <Application>Microsoft Office Word</Application>
  <DocSecurity>0</DocSecurity>
  <Lines>47</Lines>
  <Paragraphs>13</Paragraphs>
  <ScaleCrop>false</ScaleCrop>
  <Company>diakov.net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Ксень</dc:creator>
  <cp:keywords/>
  <dc:description/>
  <cp:lastModifiedBy>Ксень</cp:lastModifiedBy>
  <cp:revision>2</cp:revision>
  <dcterms:created xsi:type="dcterms:W3CDTF">2017-09-14T07:06:00Z</dcterms:created>
  <dcterms:modified xsi:type="dcterms:W3CDTF">2017-09-14T07:12:00Z</dcterms:modified>
</cp:coreProperties>
</file>